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8536B7" w:rsidRDefault="0053460F">
      <w:pPr>
        <w:rPr>
          <w:sz w:val="30"/>
          <w:szCs w:val="30"/>
        </w:rPr>
      </w:pPr>
      <w:r w:rsidRPr="008536B7">
        <w:rPr>
          <w:sz w:val="30"/>
          <w:szCs w:val="30"/>
        </w:rPr>
        <w:t>Neel Govind</w:t>
      </w:r>
    </w:p>
    <w:p w:rsidR="008536B7" w:rsidRPr="008536B7" w:rsidRDefault="0053460F" w:rsidP="008536B7">
      <w:pPr>
        <w:jc w:val="center"/>
        <w:rPr>
          <w:sz w:val="30"/>
          <w:szCs w:val="30"/>
          <w:u w:val="single"/>
        </w:rPr>
      </w:pPr>
      <w:r w:rsidRPr="008536B7">
        <w:rPr>
          <w:sz w:val="30"/>
          <w:szCs w:val="30"/>
          <w:u w:val="single"/>
        </w:rPr>
        <w:t>The Human Eye</w:t>
      </w:r>
      <w:bookmarkStart w:id="0" w:name="_GoBack"/>
      <w:bookmarkEnd w:id="0"/>
    </w:p>
    <w:p w:rsidR="0053460F" w:rsidRPr="008536B7" w:rsidRDefault="0053460F" w:rsidP="0053460F">
      <w:pPr>
        <w:rPr>
          <w:sz w:val="30"/>
          <w:szCs w:val="30"/>
          <w:u w:val="single"/>
        </w:rPr>
      </w:pPr>
      <w:r w:rsidRPr="008536B7">
        <w:rPr>
          <w:sz w:val="30"/>
          <w:szCs w:val="30"/>
          <w:u w:val="single"/>
        </w:rPr>
        <w:t>Introduction</w:t>
      </w:r>
    </w:p>
    <w:p w:rsidR="0053460F" w:rsidRPr="008536B7" w:rsidRDefault="0053460F" w:rsidP="0053460F">
      <w:pPr>
        <w:rPr>
          <w:sz w:val="30"/>
          <w:szCs w:val="30"/>
        </w:rPr>
      </w:pPr>
      <w:r w:rsidRPr="008536B7">
        <w:rPr>
          <w:sz w:val="30"/>
          <w:szCs w:val="30"/>
        </w:rPr>
        <w:t>The human eye is very important because without it people could not see. The human eye can see almost anything except for tiny things that cannot be seen with the naked human eye.</w:t>
      </w:r>
    </w:p>
    <w:p w:rsidR="0053460F" w:rsidRPr="008536B7" w:rsidRDefault="0053460F" w:rsidP="0053460F">
      <w:pPr>
        <w:rPr>
          <w:sz w:val="30"/>
          <w:szCs w:val="30"/>
          <w:u w:val="single"/>
        </w:rPr>
      </w:pPr>
    </w:p>
    <w:p w:rsidR="0053460F" w:rsidRPr="008536B7" w:rsidRDefault="0053460F" w:rsidP="0053460F">
      <w:pPr>
        <w:rPr>
          <w:sz w:val="30"/>
          <w:szCs w:val="30"/>
          <w:u w:val="single"/>
        </w:rPr>
      </w:pPr>
      <w:r w:rsidRPr="008536B7">
        <w:rPr>
          <w:sz w:val="30"/>
          <w:szCs w:val="30"/>
          <w:u w:val="single"/>
        </w:rPr>
        <w:t>Senses</w:t>
      </w:r>
    </w:p>
    <w:p w:rsidR="0053460F" w:rsidRPr="008536B7" w:rsidRDefault="0053460F" w:rsidP="0053460F">
      <w:pPr>
        <w:rPr>
          <w:sz w:val="30"/>
          <w:szCs w:val="30"/>
        </w:rPr>
      </w:pPr>
      <w:r w:rsidRPr="008536B7">
        <w:rPr>
          <w:sz w:val="30"/>
          <w:szCs w:val="30"/>
        </w:rPr>
        <w:t xml:space="preserve">The eye detects colours in many ways. It does this using light receptors within the eye which transmit messages to the brain creating the familiar sense of colour. </w:t>
      </w:r>
    </w:p>
    <w:p w:rsidR="0053460F" w:rsidRPr="008536B7" w:rsidRDefault="0053460F" w:rsidP="0053460F">
      <w:pPr>
        <w:rPr>
          <w:sz w:val="30"/>
          <w:szCs w:val="30"/>
        </w:rPr>
      </w:pPr>
    </w:p>
    <w:p w:rsidR="0053460F" w:rsidRPr="008536B7" w:rsidRDefault="0053460F" w:rsidP="0053460F">
      <w:pPr>
        <w:rPr>
          <w:sz w:val="30"/>
          <w:szCs w:val="30"/>
          <w:u w:val="single"/>
        </w:rPr>
      </w:pPr>
      <w:r w:rsidRPr="008536B7">
        <w:rPr>
          <w:sz w:val="30"/>
          <w:szCs w:val="30"/>
          <w:u w:val="single"/>
        </w:rPr>
        <w:t>Different Parts</w:t>
      </w:r>
    </w:p>
    <w:p w:rsidR="0053460F" w:rsidRPr="008536B7" w:rsidRDefault="0053460F" w:rsidP="0053460F">
      <w:pPr>
        <w:rPr>
          <w:sz w:val="30"/>
          <w:szCs w:val="30"/>
        </w:rPr>
      </w:pPr>
      <w:r w:rsidRPr="008536B7">
        <w:rPr>
          <w:sz w:val="30"/>
          <w:szCs w:val="30"/>
        </w:rPr>
        <w:t>The human eye is made up of a variety of complex parts. There are more than thirty parts of the human eye. The retina is the most important part of the eye.</w:t>
      </w:r>
    </w:p>
    <w:p w:rsidR="0053460F" w:rsidRPr="008536B7" w:rsidRDefault="0053460F" w:rsidP="0053460F">
      <w:pPr>
        <w:rPr>
          <w:sz w:val="30"/>
          <w:szCs w:val="30"/>
        </w:rPr>
      </w:pPr>
    </w:p>
    <w:p w:rsidR="0053460F" w:rsidRPr="008536B7" w:rsidRDefault="0053460F" w:rsidP="0053460F">
      <w:pPr>
        <w:rPr>
          <w:sz w:val="30"/>
          <w:szCs w:val="30"/>
          <w:u w:val="single"/>
        </w:rPr>
      </w:pPr>
      <w:r w:rsidRPr="008536B7">
        <w:rPr>
          <w:sz w:val="30"/>
          <w:szCs w:val="30"/>
          <w:u w:val="single"/>
        </w:rPr>
        <w:t>How the eye works</w:t>
      </w:r>
    </w:p>
    <w:p w:rsidR="0053460F" w:rsidRPr="008536B7" w:rsidRDefault="0053460F" w:rsidP="0053460F">
      <w:pPr>
        <w:rPr>
          <w:sz w:val="30"/>
          <w:szCs w:val="30"/>
        </w:rPr>
      </w:pPr>
      <w:r w:rsidRPr="008536B7">
        <w:rPr>
          <w:sz w:val="30"/>
          <w:szCs w:val="30"/>
        </w:rPr>
        <w:t>Quickly, the eye detects light, making it possible for us to see. Light rays enter the eye through the cornea. The corneas power bends in such a way that passes freely through the opening centre enters the eye.</w:t>
      </w:r>
    </w:p>
    <w:p w:rsidR="0053460F" w:rsidRPr="008536B7" w:rsidRDefault="0053460F" w:rsidP="0053460F">
      <w:pPr>
        <w:rPr>
          <w:sz w:val="30"/>
          <w:szCs w:val="30"/>
        </w:rPr>
      </w:pPr>
    </w:p>
    <w:p w:rsidR="0053460F" w:rsidRPr="008536B7" w:rsidRDefault="0053460F" w:rsidP="0053460F">
      <w:pPr>
        <w:rPr>
          <w:sz w:val="30"/>
          <w:szCs w:val="30"/>
        </w:rPr>
      </w:pPr>
      <w:r w:rsidRPr="008536B7">
        <w:rPr>
          <w:sz w:val="30"/>
          <w:szCs w:val="30"/>
          <w:u w:val="single"/>
        </w:rPr>
        <w:t>Conclusion</w:t>
      </w:r>
    </w:p>
    <w:p w:rsidR="0053460F" w:rsidRPr="008536B7" w:rsidRDefault="0053460F" w:rsidP="0053460F">
      <w:pPr>
        <w:rPr>
          <w:sz w:val="30"/>
          <w:szCs w:val="30"/>
        </w:rPr>
      </w:pPr>
      <w:r w:rsidRPr="008536B7">
        <w:rPr>
          <w:sz w:val="30"/>
          <w:szCs w:val="30"/>
        </w:rPr>
        <w:t>The eye is helpful because we can see a lot of things. If the human eye was a camera it would have 576 mega pixels. The human eye can distinguish about ten million different colours. People with blue eyes have a higher alcohol tolerance. The eye of the giant squid is the size of a volleyball.</w:t>
      </w:r>
    </w:p>
    <w:sectPr w:rsidR="0053460F" w:rsidRPr="008536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60F"/>
    <w:rsid w:val="00261DB1"/>
    <w:rsid w:val="00476738"/>
    <w:rsid w:val="0053460F"/>
    <w:rsid w:val="008536B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8701CD-500A-44C0-8045-485F81591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164</Words>
  <Characters>938</Characters>
  <Application>Microsoft Office Word</Application>
  <DocSecurity>0</DocSecurity>
  <Lines>7</Lines>
  <Paragraphs>2</Paragraphs>
  <ScaleCrop>false</ScaleCrop>
  <Company>Royal Oak Primary School</Company>
  <LinksUpToDate>false</LinksUpToDate>
  <CharactersWithSpaces>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2016-06-13T01:53:00Z</dcterms:created>
  <dcterms:modified xsi:type="dcterms:W3CDTF">2016-06-13T21:12:00Z</dcterms:modified>
</cp:coreProperties>
</file>